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DC2" w:rsidRPr="001E2DC2" w:rsidRDefault="001E2DC2" w:rsidP="002F3490">
      <w:pPr>
        <w:jc w:val="center"/>
        <w:rPr>
          <w:rFonts w:cstheme="minorHAnsi"/>
          <w:b/>
          <w:bCs/>
          <w:sz w:val="32"/>
          <w:szCs w:val="32"/>
        </w:rPr>
      </w:pPr>
      <w:r w:rsidRPr="001E2DC2">
        <w:rPr>
          <w:rFonts w:cstheme="minorHAnsi"/>
          <w:b/>
          <w:bCs/>
          <w:sz w:val="32"/>
          <w:szCs w:val="32"/>
        </w:rPr>
        <w:t xml:space="preserve">Gruppe </w:t>
      </w:r>
      <w:r w:rsidR="00314A42">
        <w:rPr>
          <w:rFonts w:cstheme="minorHAnsi"/>
          <w:b/>
          <w:bCs/>
          <w:sz w:val="32"/>
          <w:szCs w:val="32"/>
        </w:rPr>
        <w:t>11</w:t>
      </w:r>
      <w:r w:rsidRPr="001E2DC2">
        <w:rPr>
          <w:rFonts w:cstheme="minorHAnsi"/>
          <w:b/>
          <w:bCs/>
          <w:sz w:val="32"/>
          <w:szCs w:val="32"/>
        </w:rPr>
        <w:t xml:space="preserve">: </w:t>
      </w:r>
      <w:r w:rsidR="00314A42">
        <w:rPr>
          <w:rFonts w:cstheme="minorHAnsi"/>
          <w:b/>
          <w:bCs/>
          <w:sz w:val="32"/>
          <w:szCs w:val="32"/>
        </w:rPr>
        <w:t>Wasserfilter</w:t>
      </w:r>
    </w:p>
    <w:p w:rsidR="001E2DC2" w:rsidRPr="001E2DC2" w:rsidRDefault="001E2DC2" w:rsidP="002F3490">
      <w:pPr>
        <w:rPr>
          <w:rFonts w:cstheme="minorHAnsi"/>
          <w:sz w:val="24"/>
          <w:szCs w:val="24"/>
          <w:u w:val="single"/>
        </w:rPr>
      </w:pPr>
      <w:r w:rsidRPr="001E2DC2">
        <w:rPr>
          <w:rFonts w:cstheme="minorHAnsi"/>
          <w:sz w:val="24"/>
          <w:szCs w:val="24"/>
        </w:rPr>
        <w:t>Wer machts?:</w:t>
      </w:r>
      <w:r w:rsidRPr="001E2DC2">
        <w:rPr>
          <w:rFonts w:cstheme="minorHAnsi"/>
          <w:sz w:val="24"/>
          <w:szCs w:val="24"/>
          <w:u w:val="single"/>
        </w:rPr>
        <w:t>________________________________________________________________</w:t>
      </w:r>
      <w:r w:rsidRPr="001E2DC2">
        <w:rPr>
          <w:rFonts w:cstheme="minorHAnsi"/>
          <w:sz w:val="24"/>
          <w:szCs w:val="24"/>
        </w:rPr>
        <w:br/>
        <w:t>Anzahl Personen, für die Material mitgebracht werden muss:</w:t>
      </w:r>
      <w:r w:rsidRPr="001E2DC2">
        <w:rPr>
          <w:rFonts w:cstheme="minorHAnsi"/>
          <w:sz w:val="24"/>
          <w:szCs w:val="24"/>
          <w:u w:val="single"/>
        </w:rPr>
        <w:t>__________________________</w:t>
      </w:r>
      <w:r w:rsidRPr="001E2DC2">
        <w:rPr>
          <w:rFonts w:cstheme="minorHAnsi"/>
          <w:sz w:val="24"/>
          <w:szCs w:val="24"/>
          <w:u w:val="single"/>
        </w:rPr>
        <w:br/>
      </w:r>
      <w:r w:rsidRPr="001E2DC2">
        <w:rPr>
          <w:rFonts w:cstheme="minorHAnsi"/>
          <w:sz w:val="24"/>
          <w:szCs w:val="24"/>
        </w:rPr>
        <w:t xml:space="preserve">Zielgruppe: </w:t>
      </w:r>
      <w:r w:rsidR="00D849F0">
        <w:rPr>
          <w:rFonts w:cstheme="minorHAnsi"/>
          <w:sz w:val="24"/>
          <w:szCs w:val="24"/>
          <w:u w:val="single"/>
        </w:rPr>
        <w:t xml:space="preserve">Wölflinge         </w:t>
      </w:r>
      <w:r w:rsidR="00607FB6">
        <w:rPr>
          <w:rFonts w:cstheme="minorHAnsi"/>
          <w:sz w:val="24"/>
          <w:szCs w:val="24"/>
          <w:u w:val="single"/>
        </w:rPr>
        <w:t xml:space="preserve">                             </w:t>
      </w:r>
      <w:r w:rsidRPr="001E2DC2">
        <w:rPr>
          <w:rFonts w:cstheme="minorHAnsi"/>
          <w:sz w:val="24"/>
          <w:szCs w:val="24"/>
          <w:u w:val="single"/>
        </w:rPr>
        <w:t>_________________________________________</w:t>
      </w:r>
    </w:p>
    <w:p w:rsidR="00A50A41" w:rsidRDefault="00A50A41" w:rsidP="00D849F0">
      <w:pPr>
        <w:rPr>
          <w:rFonts w:cstheme="minorHAnsi"/>
          <w:b/>
          <w:bCs/>
          <w:sz w:val="26"/>
          <w:szCs w:val="26"/>
        </w:rPr>
      </w:pPr>
    </w:p>
    <w:p w:rsidR="009537CF" w:rsidRDefault="0057198E" w:rsidP="00D849F0">
      <w:pPr>
        <w:rPr>
          <w:rFonts w:cstheme="minorHAnsi"/>
        </w:rPr>
      </w:pPr>
      <w:r w:rsidRPr="002B2EAD">
        <w:rPr>
          <w:rFonts w:cstheme="minorHAnsi"/>
          <w:b/>
          <w:bCs/>
          <w:sz w:val="26"/>
          <w:szCs w:val="26"/>
        </w:rPr>
        <w:t>Materialien:</w:t>
      </w:r>
      <w:r w:rsidR="009537CF" w:rsidRPr="002B2EAD">
        <w:rPr>
          <w:rFonts w:cstheme="minorHAnsi"/>
        </w:rPr>
        <w:t xml:space="preserve">             </w:t>
      </w:r>
    </w:p>
    <w:p w:rsidR="00D849F0" w:rsidRDefault="00974C4A" w:rsidP="00D849F0">
      <w:pPr>
        <w:pStyle w:val="Listenabsatz"/>
        <w:numPr>
          <w:ilvl w:val="0"/>
          <w:numId w:val="13"/>
        </w:numPr>
        <w:rPr>
          <w:rFonts w:cstheme="minorHAnsi"/>
        </w:rPr>
      </w:pPr>
      <w:r>
        <w:rPr>
          <w:rFonts w:cstheme="minorHAnsi"/>
        </w:rPr>
        <w:t>Pappbecher/Joghurtbecher</w:t>
      </w:r>
    </w:p>
    <w:p w:rsidR="0085770D" w:rsidRDefault="00A4028A" w:rsidP="00D849F0">
      <w:pPr>
        <w:pStyle w:val="Listenabsatz"/>
        <w:numPr>
          <w:ilvl w:val="0"/>
          <w:numId w:val="13"/>
        </w:numPr>
        <w:rPr>
          <w:rFonts w:cstheme="minorHAnsi"/>
        </w:rPr>
      </w:pPr>
      <w:r>
        <w:rPr>
          <w:rFonts w:cstheme="minorHAnsi"/>
        </w:rPr>
        <w:t>Garn</w:t>
      </w:r>
    </w:p>
    <w:p w:rsidR="0085770D" w:rsidRDefault="00A4028A" w:rsidP="00D849F0">
      <w:pPr>
        <w:pStyle w:val="Listenabsatz"/>
        <w:numPr>
          <w:ilvl w:val="0"/>
          <w:numId w:val="13"/>
        </w:numPr>
        <w:rPr>
          <w:rFonts w:cstheme="minorHAnsi"/>
        </w:rPr>
      </w:pPr>
      <w:r>
        <w:rPr>
          <w:rFonts w:cstheme="minorHAnsi"/>
        </w:rPr>
        <w:t>Holzperlen klein und groß</w:t>
      </w:r>
    </w:p>
    <w:p w:rsidR="00A4028A" w:rsidRDefault="00A4028A" w:rsidP="00D849F0">
      <w:pPr>
        <w:pStyle w:val="Listenabsatz"/>
        <w:numPr>
          <w:ilvl w:val="0"/>
          <w:numId w:val="13"/>
        </w:numPr>
        <w:rPr>
          <w:rFonts w:cstheme="minorHAnsi"/>
        </w:rPr>
      </w:pPr>
      <w:r>
        <w:rPr>
          <w:rFonts w:cstheme="minorHAnsi"/>
        </w:rPr>
        <w:t>Buntstifte und Filzstifte</w:t>
      </w:r>
    </w:p>
    <w:p w:rsidR="00CE0267" w:rsidRDefault="00CE0267" w:rsidP="00D849F0">
      <w:pPr>
        <w:pStyle w:val="Listenabsatz"/>
        <w:numPr>
          <w:ilvl w:val="0"/>
          <w:numId w:val="13"/>
        </w:numPr>
        <w:rPr>
          <w:rFonts w:cstheme="minorHAnsi"/>
        </w:rPr>
      </w:pPr>
      <w:proofErr w:type="spellStart"/>
      <w:r>
        <w:rPr>
          <w:rFonts w:cstheme="minorHAnsi"/>
        </w:rPr>
        <w:t>eventl</w:t>
      </w:r>
      <w:proofErr w:type="spellEnd"/>
      <w:r>
        <w:rPr>
          <w:rFonts w:cstheme="minorHAnsi"/>
        </w:rPr>
        <w:t>. Bastelsachen zum verzieren (z.B. Federn, Aufkleber…)</w:t>
      </w:r>
    </w:p>
    <w:p w:rsidR="00A4028A" w:rsidRDefault="008D13D6" w:rsidP="00D849F0">
      <w:pPr>
        <w:pStyle w:val="Listenabsatz"/>
        <w:numPr>
          <w:ilvl w:val="0"/>
          <w:numId w:val="13"/>
        </w:numPr>
        <w:rPr>
          <w:rFonts w:cstheme="minorHAnsi"/>
        </w:rPr>
      </w:pPr>
      <w:r>
        <w:rPr>
          <w:rFonts w:cstheme="minorHAnsi"/>
        </w:rPr>
        <w:t>Nadel</w:t>
      </w:r>
    </w:p>
    <w:p w:rsidR="008D13D6" w:rsidRPr="00D849F0" w:rsidRDefault="008D13D6" w:rsidP="00D849F0">
      <w:pPr>
        <w:pStyle w:val="Listenabsatz"/>
        <w:numPr>
          <w:ilvl w:val="0"/>
          <w:numId w:val="13"/>
        </w:numPr>
        <w:rPr>
          <w:rFonts w:cstheme="minorHAnsi"/>
        </w:rPr>
      </w:pPr>
      <w:r>
        <w:rPr>
          <w:rFonts w:cstheme="minorHAnsi"/>
        </w:rPr>
        <w:t>Schere</w:t>
      </w:r>
    </w:p>
    <w:p w:rsidR="00793FF0" w:rsidRDefault="005924D1" w:rsidP="008D13D6">
      <w:pPr>
        <w:rPr>
          <w:rFonts w:eastAsia="Times New Roman" w:cstheme="minorHAnsi"/>
          <w:b/>
          <w:bCs/>
          <w:noProof/>
          <w:color w:val="333333"/>
          <w:sz w:val="26"/>
          <w:szCs w:val="26"/>
        </w:rPr>
      </w:pPr>
      <w:r w:rsidRPr="005924D1">
        <w:rPr>
          <w:rFonts w:eastAsia="Times New Roman" w:cstheme="minorHAnsi"/>
          <w:b/>
          <w:bCs/>
          <w:noProof/>
          <w:color w:val="333333"/>
          <w:sz w:val="26"/>
          <w:szCs w:val="26"/>
        </w:rPr>
        <w:t xml:space="preserve">Anleitung: </w:t>
      </w:r>
    </w:p>
    <w:p w:rsidR="00935197" w:rsidRPr="00935197" w:rsidRDefault="00935197" w:rsidP="008D13D6">
      <w:pPr>
        <w:pStyle w:val="Listenabsatz"/>
        <w:numPr>
          <w:ilvl w:val="0"/>
          <w:numId w:val="15"/>
        </w:numPr>
        <w:rPr>
          <w:rFonts w:eastAsia="Times New Roman" w:cstheme="minorHAnsi"/>
          <w:b/>
          <w:bCs/>
          <w:noProof/>
          <w:color w:val="333333"/>
          <w:sz w:val="26"/>
          <w:szCs w:val="26"/>
        </w:rPr>
      </w:pPr>
      <w:r>
        <w:rPr>
          <w:rFonts w:eastAsia="Times New Roman" w:cstheme="minorHAnsi"/>
          <w:noProof/>
          <w:color w:val="333333"/>
          <w:sz w:val="26"/>
          <w:szCs w:val="26"/>
        </w:rPr>
        <w:t>Die große Holzperle an den Garn</w:t>
      </w:r>
      <w:r w:rsidR="00AB06BB">
        <w:rPr>
          <w:rFonts w:eastAsia="Times New Roman" w:cstheme="minorHAnsi"/>
          <w:noProof/>
          <w:color w:val="333333"/>
          <w:sz w:val="26"/>
          <w:szCs w:val="26"/>
        </w:rPr>
        <w:t xml:space="preserve"> (25-35cm lang)</w:t>
      </w:r>
      <w:r>
        <w:rPr>
          <w:rFonts w:eastAsia="Times New Roman" w:cstheme="minorHAnsi"/>
          <w:noProof/>
          <w:color w:val="333333"/>
          <w:sz w:val="26"/>
          <w:szCs w:val="26"/>
        </w:rPr>
        <w:t xml:space="preserve"> binden</w:t>
      </w:r>
      <w:r w:rsidR="008E1A5E">
        <w:rPr>
          <w:rFonts w:eastAsia="Times New Roman" w:cstheme="minorHAnsi"/>
          <w:noProof/>
          <w:color w:val="333333"/>
          <w:sz w:val="26"/>
          <w:szCs w:val="26"/>
        </w:rPr>
        <w:t xml:space="preserve"> und von unten mit der Nadel durch die Bechermitte durchstechen.</w:t>
      </w:r>
    </w:p>
    <w:p w:rsidR="00935197" w:rsidRPr="00AB06BB" w:rsidRDefault="00031161" w:rsidP="008D13D6">
      <w:pPr>
        <w:pStyle w:val="Listenabsatz"/>
        <w:numPr>
          <w:ilvl w:val="0"/>
          <w:numId w:val="15"/>
        </w:numPr>
        <w:rPr>
          <w:rFonts w:eastAsia="Times New Roman" w:cstheme="minorHAnsi"/>
          <w:b/>
          <w:bCs/>
          <w:noProof/>
          <w:color w:val="333333"/>
          <w:sz w:val="26"/>
          <w:szCs w:val="26"/>
        </w:rPr>
      </w:pPr>
      <w:r>
        <w:rPr>
          <w:rFonts w:eastAsia="Times New Roman" w:cstheme="minorHAnsi"/>
          <w:noProof/>
          <w:color w:val="333333"/>
          <w:sz w:val="26"/>
          <w:szCs w:val="26"/>
        </w:rPr>
        <w:t>Innen im Becher die kleine Holzkugel anbinden.</w:t>
      </w:r>
    </w:p>
    <w:p w:rsidR="00AB06BB" w:rsidRPr="00AB06BB" w:rsidRDefault="00AB06BB" w:rsidP="007A0FC4">
      <w:pPr>
        <w:pStyle w:val="Listenabsatz"/>
        <w:numPr>
          <w:ilvl w:val="0"/>
          <w:numId w:val="15"/>
        </w:numPr>
        <w:rPr>
          <w:rFonts w:eastAsia="Times New Roman" w:cstheme="minorHAnsi"/>
          <w:b/>
          <w:bCs/>
          <w:noProof/>
          <w:color w:val="333333"/>
          <w:sz w:val="26"/>
          <w:szCs w:val="26"/>
        </w:rPr>
      </w:pPr>
      <w:r>
        <w:rPr>
          <w:rFonts w:eastAsia="Times New Roman" w:cstheme="minorHAnsi"/>
          <w:noProof/>
          <w:color w:val="333333"/>
          <w:sz w:val="26"/>
          <w:szCs w:val="26"/>
        </w:rPr>
        <w:t>Becher bemalen und eventuell noch verzieren.</w:t>
      </w:r>
    </w:p>
    <w:p w:rsidR="0057198E" w:rsidRPr="00894726" w:rsidRDefault="005E6C9E" w:rsidP="00130F58">
      <w:pPr>
        <w:pStyle w:val="Listenabsatz"/>
        <w:numPr>
          <w:ilvl w:val="0"/>
          <w:numId w:val="15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25759BE">
            <wp:simplePos x="0" y="0"/>
            <wp:positionH relativeFrom="column">
              <wp:posOffset>440055</wp:posOffset>
            </wp:positionH>
            <wp:positionV relativeFrom="paragraph">
              <wp:posOffset>1282700</wp:posOffset>
            </wp:positionV>
            <wp:extent cx="2335530" cy="2335530"/>
            <wp:effectExtent l="0" t="0" r="7620" b="7620"/>
            <wp:wrapTopAndBottom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530" cy="233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06BB" w:rsidRPr="00FC730D">
        <w:rPr>
          <w:rFonts w:eastAsia="Times New Roman" w:cstheme="minorHAnsi"/>
          <w:noProof/>
          <w:color w:val="333333"/>
          <w:sz w:val="26"/>
          <w:szCs w:val="26"/>
        </w:rPr>
        <w:t xml:space="preserve">Fertig </w:t>
      </w:r>
      <w:r w:rsidR="00AB06BB" w:rsidRPr="00AB06BB">
        <w:rPr>
          <mc:AlternateContent>
            <mc:Choice Requires="w16se">
              <w:rFonts w:eastAsia="Times New Roman" w:cstheme="minorHAnsi"/>
            </mc:Choice>
            <mc:Fallback>
              <w:rFonts w:ascii="Segoe UI Emoji" w:eastAsia="Segoe UI Emoji" w:hAnsi="Segoe UI Emoji" w:cs="Segoe UI Emoji"/>
            </mc:Fallback>
          </mc:AlternateContent>
          <w:noProof/>
          <w:color w:val="333333"/>
          <w:sz w:val="26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C92DC8" w:rsidRPr="00FC730D">
        <w:rPr>
          <w:rFonts w:eastAsia="Times New Roman" w:cstheme="minorHAnsi"/>
          <w:noProof/>
          <w:color w:val="333333"/>
          <w:sz w:val="26"/>
          <w:szCs w:val="26"/>
        </w:rPr>
        <w:t xml:space="preserve">, jetzt wird versucht die große Holzkugel </w:t>
      </w:r>
      <w:r w:rsidR="008035BC" w:rsidRPr="00FC730D">
        <w:rPr>
          <w:rFonts w:eastAsia="Times New Roman" w:cstheme="minorHAnsi"/>
          <w:noProof/>
          <w:color w:val="333333"/>
          <w:sz w:val="26"/>
          <w:szCs w:val="26"/>
        </w:rPr>
        <w:t>in den Becher zu bekommen, ohne sie anzufassen.</w:t>
      </w:r>
      <w:r w:rsidR="001154F9" w:rsidRPr="00FC730D">
        <w:rPr>
          <w:rFonts w:eastAsia="Times New Roman" w:cstheme="minorHAnsi"/>
          <w:noProof/>
          <w:color w:val="333333"/>
          <w:sz w:val="26"/>
          <w:szCs w:val="26"/>
        </w:rPr>
        <w:t xml:space="preserve"> </w:t>
      </w:r>
      <w:r w:rsidR="00C874E2" w:rsidRPr="00FC730D">
        <w:rPr>
          <w:rFonts w:eastAsia="Times New Roman" w:cstheme="minorHAnsi"/>
          <w:noProof/>
          <w:color w:val="333333"/>
          <w:sz w:val="26"/>
          <w:szCs w:val="26"/>
        </w:rPr>
        <w:t xml:space="preserve">Man könnte am Ende des Workshops noch einen kleinen Wettbewerb machen, z.B. alle in zwei Gruppen einteilen und dann müssen alle </w:t>
      </w:r>
      <w:r w:rsidR="00AF2867">
        <w:rPr>
          <w:rFonts w:eastAsia="Times New Roman" w:cstheme="minorHAnsi"/>
          <w:noProof/>
          <w:color w:val="333333"/>
          <w:sz w:val="26"/>
          <w:szCs w:val="26"/>
        </w:rPr>
        <w:t>in</w:t>
      </w:r>
      <w:r w:rsidR="00C874E2" w:rsidRPr="00FC730D">
        <w:rPr>
          <w:rFonts w:eastAsia="Times New Roman" w:cstheme="minorHAnsi"/>
          <w:noProof/>
          <w:color w:val="333333"/>
          <w:sz w:val="26"/>
          <w:szCs w:val="26"/>
        </w:rPr>
        <w:t xml:space="preserve"> der Reihe</w:t>
      </w:r>
      <w:r w:rsidR="00AF2867">
        <w:rPr>
          <w:rFonts w:eastAsia="Times New Roman" w:cstheme="minorHAnsi"/>
          <w:noProof/>
          <w:color w:val="333333"/>
          <w:sz w:val="26"/>
          <w:szCs w:val="26"/>
        </w:rPr>
        <w:t xml:space="preserve"> nach</w:t>
      </w:r>
      <w:r w:rsidR="00A50A41">
        <w:rPr>
          <w:rFonts w:eastAsia="Times New Roman" w:cstheme="minorHAnsi"/>
          <w:noProof/>
          <w:color w:val="333333"/>
          <w:sz w:val="26"/>
          <w:szCs w:val="26"/>
        </w:rPr>
        <w:t>,</w:t>
      </w:r>
      <w:r w:rsidR="00C874E2" w:rsidRPr="00FC730D">
        <w:rPr>
          <w:rFonts w:eastAsia="Times New Roman" w:cstheme="minorHAnsi"/>
          <w:noProof/>
          <w:color w:val="333333"/>
          <w:sz w:val="26"/>
          <w:szCs w:val="26"/>
        </w:rPr>
        <w:t xml:space="preserve"> </w:t>
      </w:r>
      <w:r w:rsidR="00FC730D" w:rsidRPr="00FC730D">
        <w:rPr>
          <w:rFonts w:eastAsia="Times New Roman" w:cstheme="minorHAnsi"/>
          <w:noProof/>
          <w:color w:val="333333"/>
          <w:sz w:val="26"/>
          <w:szCs w:val="26"/>
        </w:rPr>
        <w:t>in jeder Gruppe</w:t>
      </w:r>
      <w:r w:rsidR="00A50A41">
        <w:rPr>
          <w:rFonts w:eastAsia="Times New Roman" w:cstheme="minorHAnsi"/>
          <w:noProof/>
          <w:color w:val="333333"/>
          <w:sz w:val="26"/>
          <w:szCs w:val="26"/>
        </w:rPr>
        <w:t>,</w:t>
      </w:r>
      <w:r w:rsidR="00FC730D" w:rsidRPr="00FC730D">
        <w:rPr>
          <w:rFonts w:eastAsia="Times New Roman" w:cstheme="minorHAnsi"/>
          <w:noProof/>
          <w:color w:val="333333"/>
          <w:sz w:val="26"/>
          <w:szCs w:val="26"/>
        </w:rPr>
        <w:t xml:space="preserve"> die große Holzkugel in de</w:t>
      </w:r>
      <w:r w:rsidR="00FC730D">
        <w:rPr>
          <w:rFonts w:eastAsia="Times New Roman" w:cstheme="minorHAnsi"/>
          <w:noProof/>
          <w:color w:val="333333"/>
          <w:sz w:val="26"/>
          <w:szCs w:val="26"/>
        </w:rPr>
        <w:t>n Becher bekommen</w:t>
      </w:r>
      <w:r w:rsidR="00AF2867">
        <w:rPr>
          <w:rFonts w:eastAsia="Times New Roman" w:cstheme="minorHAnsi"/>
          <w:noProof/>
          <w:color w:val="333333"/>
          <w:sz w:val="26"/>
          <w:szCs w:val="26"/>
        </w:rPr>
        <w:t xml:space="preserve">. Welche Gruppe </w:t>
      </w:r>
      <w:r w:rsidR="00A50A41">
        <w:rPr>
          <w:rFonts w:eastAsia="Times New Roman" w:cstheme="minorHAnsi"/>
          <w:noProof/>
          <w:color w:val="333333"/>
          <w:sz w:val="26"/>
          <w:szCs w:val="26"/>
        </w:rPr>
        <w:t>zuerst fertig ist hat gewonnnen.</w:t>
      </w:r>
    </w:p>
    <w:sectPr w:rsidR="0057198E" w:rsidRPr="00894726" w:rsidSect="00F72071">
      <w:headerReference w:type="default" r:id="rId9"/>
      <w:footerReference w:type="even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022A" w:rsidRDefault="009B022A" w:rsidP="00D64231">
      <w:pPr>
        <w:spacing w:after="0" w:line="240" w:lineRule="auto"/>
      </w:pPr>
      <w:r>
        <w:separator/>
      </w:r>
    </w:p>
  </w:endnote>
  <w:endnote w:type="continuationSeparator" w:id="0">
    <w:p w:rsidR="009B022A" w:rsidRDefault="009B022A" w:rsidP="00D64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40125990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342D88" w:rsidRDefault="00342D88" w:rsidP="00D6423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78984618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342D88" w:rsidRDefault="00342D88" w:rsidP="00D6423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022A" w:rsidRDefault="009B022A" w:rsidP="00D64231">
      <w:pPr>
        <w:spacing w:after="0" w:line="240" w:lineRule="auto"/>
      </w:pPr>
      <w:r>
        <w:separator/>
      </w:r>
    </w:p>
  </w:footnote>
  <w:footnote w:type="continuationSeparator" w:id="0">
    <w:p w:rsidR="009B022A" w:rsidRDefault="009B022A" w:rsidP="00D64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D88" w:rsidRDefault="00342D88">
    <w:pPr>
      <w:pStyle w:val="Kopfzeile"/>
    </w:pPr>
    <w:r>
      <w:rPr>
        <w:noProof/>
        <w:sz w:val="96"/>
      </w:rPr>
      <w:drawing>
        <wp:inline distT="0" distB="0" distL="0" distR="0" wp14:anchorId="41C6337B" wp14:editId="6BB1BFDC">
          <wp:extent cx="1342417" cy="788750"/>
          <wp:effectExtent l="0" t="0" r="381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07" r="55349" b="-183"/>
                  <a:stretch/>
                </pic:blipFill>
                <pic:spPr bwMode="auto">
                  <a:xfrm>
                    <a:off x="0" y="0"/>
                    <a:ext cx="1360318" cy="79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sz w:val="96"/>
      </w:rPr>
      <w:drawing>
        <wp:inline distT="0" distB="0" distL="0" distR="0" wp14:anchorId="41C6337B" wp14:editId="6BB1BFDC">
          <wp:extent cx="1536970" cy="881982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637" b="12476"/>
                  <a:stretch/>
                </pic:blipFill>
                <pic:spPr bwMode="auto">
                  <a:xfrm>
                    <a:off x="0" y="0"/>
                    <a:ext cx="1552010" cy="89061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</w:t>
    </w:r>
    <w:r>
      <w:rPr>
        <w:noProof/>
      </w:rPr>
      <w:drawing>
        <wp:inline distT="0" distB="0" distL="0" distR="0">
          <wp:extent cx="1867711" cy="784103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VCP-WBM-Baden-VCP-Blau-RGB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272" b="1057"/>
                  <a:stretch/>
                </pic:blipFill>
                <pic:spPr bwMode="auto">
                  <a:xfrm>
                    <a:off x="0" y="0"/>
                    <a:ext cx="1907159" cy="80066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42D88" w:rsidRDefault="00342D88">
    <w:pPr>
      <w:pStyle w:val="Kopfzeile"/>
    </w:pPr>
  </w:p>
  <w:p w:rsidR="00342D88" w:rsidRDefault="00342D8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6779"/>
    <w:multiLevelType w:val="hybridMultilevel"/>
    <w:tmpl w:val="BB2AC0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D249AE"/>
    <w:multiLevelType w:val="hybridMultilevel"/>
    <w:tmpl w:val="AE58D4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FDC"/>
    <w:multiLevelType w:val="hybridMultilevel"/>
    <w:tmpl w:val="1D080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01331D"/>
    <w:multiLevelType w:val="hybridMultilevel"/>
    <w:tmpl w:val="2C6A3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0EE04EC"/>
    <w:multiLevelType w:val="hybridMultilevel"/>
    <w:tmpl w:val="0C6AA3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827D1"/>
    <w:multiLevelType w:val="hybridMultilevel"/>
    <w:tmpl w:val="78E440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96355"/>
    <w:multiLevelType w:val="hybridMultilevel"/>
    <w:tmpl w:val="1C8A489E"/>
    <w:lvl w:ilvl="0" w:tplc="52F6141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5436C9"/>
    <w:multiLevelType w:val="hybridMultilevel"/>
    <w:tmpl w:val="F3CED85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3851315"/>
    <w:multiLevelType w:val="hybridMultilevel"/>
    <w:tmpl w:val="7BCEF5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D504E"/>
    <w:multiLevelType w:val="hybridMultilevel"/>
    <w:tmpl w:val="18CA8256"/>
    <w:lvl w:ilvl="0" w:tplc="0407000F">
      <w:start w:val="1"/>
      <w:numFmt w:val="decimal"/>
      <w:lvlText w:val="%1.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5B62057B"/>
    <w:multiLevelType w:val="hybridMultilevel"/>
    <w:tmpl w:val="E5102CCA"/>
    <w:lvl w:ilvl="0" w:tplc="04070001">
      <w:start w:val="1"/>
      <w:numFmt w:val="bullet"/>
      <w:lvlText w:val=""/>
      <w:lvlJc w:val="left"/>
      <w:pPr>
        <w:ind w:left="2755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3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195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4915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5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55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7075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7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51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7B8499E"/>
    <w:multiLevelType w:val="hybridMultilevel"/>
    <w:tmpl w:val="F190B3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91B8D"/>
    <w:multiLevelType w:val="hybridMultilevel"/>
    <w:tmpl w:val="5CD6D7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B10D2A"/>
    <w:multiLevelType w:val="hybridMultilevel"/>
    <w:tmpl w:val="2624BA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DDE6E85"/>
    <w:multiLevelType w:val="hybridMultilevel"/>
    <w:tmpl w:val="70EC96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3"/>
  </w:num>
  <w:num w:numId="6">
    <w:abstractNumId w:val="12"/>
  </w:num>
  <w:num w:numId="7">
    <w:abstractNumId w:val="7"/>
  </w:num>
  <w:num w:numId="8">
    <w:abstractNumId w:val="8"/>
  </w:num>
  <w:num w:numId="9">
    <w:abstractNumId w:val="9"/>
  </w:num>
  <w:num w:numId="10">
    <w:abstractNumId w:val="2"/>
  </w:num>
  <w:num w:numId="11">
    <w:abstractNumId w:val="1"/>
  </w:num>
  <w:num w:numId="12">
    <w:abstractNumId w:val="10"/>
  </w:num>
  <w:num w:numId="13">
    <w:abstractNumId w:val="0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192"/>
    <w:rsid w:val="00005C8D"/>
    <w:rsid w:val="000074E6"/>
    <w:rsid w:val="00031161"/>
    <w:rsid w:val="00033B4B"/>
    <w:rsid w:val="00060A34"/>
    <w:rsid w:val="00060CDD"/>
    <w:rsid w:val="00066094"/>
    <w:rsid w:val="00072DB3"/>
    <w:rsid w:val="000800B2"/>
    <w:rsid w:val="000B1302"/>
    <w:rsid w:val="000B1E0C"/>
    <w:rsid w:val="000E492F"/>
    <w:rsid w:val="000F3832"/>
    <w:rsid w:val="001154F9"/>
    <w:rsid w:val="001344FD"/>
    <w:rsid w:val="0014301B"/>
    <w:rsid w:val="001728D3"/>
    <w:rsid w:val="001733CD"/>
    <w:rsid w:val="001D59DB"/>
    <w:rsid w:val="001E023F"/>
    <w:rsid w:val="001E2DC2"/>
    <w:rsid w:val="00202765"/>
    <w:rsid w:val="0022591C"/>
    <w:rsid w:val="00241DB8"/>
    <w:rsid w:val="002428B1"/>
    <w:rsid w:val="00264B1E"/>
    <w:rsid w:val="002873FA"/>
    <w:rsid w:val="00295E1D"/>
    <w:rsid w:val="002A0FF7"/>
    <w:rsid w:val="002A707B"/>
    <w:rsid w:val="002B2EAD"/>
    <w:rsid w:val="002B3BFA"/>
    <w:rsid w:val="002B5450"/>
    <w:rsid w:val="002C0DF9"/>
    <w:rsid w:val="002C7B29"/>
    <w:rsid w:val="002D4DD1"/>
    <w:rsid w:val="002F5699"/>
    <w:rsid w:val="00303094"/>
    <w:rsid w:val="003069A0"/>
    <w:rsid w:val="003126C6"/>
    <w:rsid w:val="00314A42"/>
    <w:rsid w:val="003242DF"/>
    <w:rsid w:val="00342D88"/>
    <w:rsid w:val="003475C2"/>
    <w:rsid w:val="00366013"/>
    <w:rsid w:val="00386791"/>
    <w:rsid w:val="00392413"/>
    <w:rsid w:val="003C681F"/>
    <w:rsid w:val="003D1B44"/>
    <w:rsid w:val="003E521D"/>
    <w:rsid w:val="003F5320"/>
    <w:rsid w:val="00445CCC"/>
    <w:rsid w:val="00447A46"/>
    <w:rsid w:val="00456B6B"/>
    <w:rsid w:val="0045746C"/>
    <w:rsid w:val="00457E98"/>
    <w:rsid w:val="00482922"/>
    <w:rsid w:val="004A1CC2"/>
    <w:rsid w:val="004B0FC2"/>
    <w:rsid w:val="004B659C"/>
    <w:rsid w:val="004C1978"/>
    <w:rsid w:val="004C43D6"/>
    <w:rsid w:val="004C79CB"/>
    <w:rsid w:val="004D1FAA"/>
    <w:rsid w:val="004D43DC"/>
    <w:rsid w:val="004E6F8E"/>
    <w:rsid w:val="004F2C8D"/>
    <w:rsid w:val="00520F6D"/>
    <w:rsid w:val="005220CA"/>
    <w:rsid w:val="00522D40"/>
    <w:rsid w:val="0053406D"/>
    <w:rsid w:val="0057198E"/>
    <w:rsid w:val="0059080E"/>
    <w:rsid w:val="005924D1"/>
    <w:rsid w:val="005929B9"/>
    <w:rsid w:val="005A04D0"/>
    <w:rsid w:val="005C2FC3"/>
    <w:rsid w:val="005E6C9E"/>
    <w:rsid w:val="00607FB6"/>
    <w:rsid w:val="00630102"/>
    <w:rsid w:val="006543F8"/>
    <w:rsid w:val="0065645A"/>
    <w:rsid w:val="00686192"/>
    <w:rsid w:val="006F4AC5"/>
    <w:rsid w:val="007020BB"/>
    <w:rsid w:val="00753C5F"/>
    <w:rsid w:val="00772C5A"/>
    <w:rsid w:val="00793FF0"/>
    <w:rsid w:val="007A1D78"/>
    <w:rsid w:val="007C6BB2"/>
    <w:rsid w:val="007D6898"/>
    <w:rsid w:val="007E30A6"/>
    <w:rsid w:val="007E7A8A"/>
    <w:rsid w:val="00801A18"/>
    <w:rsid w:val="008035BC"/>
    <w:rsid w:val="00803D06"/>
    <w:rsid w:val="00804C23"/>
    <w:rsid w:val="00823C8D"/>
    <w:rsid w:val="00836C6B"/>
    <w:rsid w:val="00851118"/>
    <w:rsid w:val="0085770D"/>
    <w:rsid w:val="00860C31"/>
    <w:rsid w:val="00894726"/>
    <w:rsid w:val="008A1CB3"/>
    <w:rsid w:val="008A5934"/>
    <w:rsid w:val="008C1ACF"/>
    <w:rsid w:val="008D13D6"/>
    <w:rsid w:val="008E1A5E"/>
    <w:rsid w:val="008F64D9"/>
    <w:rsid w:val="00900C29"/>
    <w:rsid w:val="009074ED"/>
    <w:rsid w:val="00914D00"/>
    <w:rsid w:val="00935197"/>
    <w:rsid w:val="009515E1"/>
    <w:rsid w:val="00952B85"/>
    <w:rsid w:val="009537CF"/>
    <w:rsid w:val="00955482"/>
    <w:rsid w:val="0097345C"/>
    <w:rsid w:val="0097428B"/>
    <w:rsid w:val="00974C4A"/>
    <w:rsid w:val="00974CA3"/>
    <w:rsid w:val="00990559"/>
    <w:rsid w:val="009B022A"/>
    <w:rsid w:val="009B20DA"/>
    <w:rsid w:val="009B6ADE"/>
    <w:rsid w:val="009D3C4F"/>
    <w:rsid w:val="009D55DA"/>
    <w:rsid w:val="00A1283F"/>
    <w:rsid w:val="00A36EBE"/>
    <w:rsid w:val="00A4028A"/>
    <w:rsid w:val="00A50A41"/>
    <w:rsid w:val="00A85111"/>
    <w:rsid w:val="00A95140"/>
    <w:rsid w:val="00A96686"/>
    <w:rsid w:val="00AB06BB"/>
    <w:rsid w:val="00AD7455"/>
    <w:rsid w:val="00AF2867"/>
    <w:rsid w:val="00AF4F3F"/>
    <w:rsid w:val="00AF7158"/>
    <w:rsid w:val="00B30B77"/>
    <w:rsid w:val="00B40134"/>
    <w:rsid w:val="00B5341E"/>
    <w:rsid w:val="00B60D22"/>
    <w:rsid w:val="00B63580"/>
    <w:rsid w:val="00B9503C"/>
    <w:rsid w:val="00B9720D"/>
    <w:rsid w:val="00BB0D43"/>
    <w:rsid w:val="00BD08F5"/>
    <w:rsid w:val="00BE0A3E"/>
    <w:rsid w:val="00C1509A"/>
    <w:rsid w:val="00C42462"/>
    <w:rsid w:val="00C6634B"/>
    <w:rsid w:val="00C67094"/>
    <w:rsid w:val="00C874E2"/>
    <w:rsid w:val="00C92DC8"/>
    <w:rsid w:val="00CB031E"/>
    <w:rsid w:val="00CB65ED"/>
    <w:rsid w:val="00CC5B40"/>
    <w:rsid w:val="00CD2E38"/>
    <w:rsid w:val="00CD687A"/>
    <w:rsid w:val="00CE0267"/>
    <w:rsid w:val="00D12791"/>
    <w:rsid w:val="00D34D6C"/>
    <w:rsid w:val="00D443FA"/>
    <w:rsid w:val="00D62288"/>
    <w:rsid w:val="00D64231"/>
    <w:rsid w:val="00D849F0"/>
    <w:rsid w:val="00DD0606"/>
    <w:rsid w:val="00DE1C40"/>
    <w:rsid w:val="00DE5E39"/>
    <w:rsid w:val="00DE734E"/>
    <w:rsid w:val="00DF6BDC"/>
    <w:rsid w:val="00E02E6F"/>
    <w:rsid w:val="00E205DB"/>
    <w:rsid w:val="00E41571"/>
    <w:rsid w:val="00E47199"/>
    <w:rsid w:val="00E67134"/>
    <w:rsid w:val="00E742BD"/>
    <w:rsid w:val="00E75702"/>
    <w:rsid w:val="00EA6D2B"/>
    <w:rsid w:val="00EA72AD"/>
    <w:rsid w:val="00EB13F5"/>
    <w:rsid w:val="00EF51AE"/>
    <w:rsid w:val="00F0451B"/>
    <w:rsid w:val="00F1483F"/>
    <w:rsid w:val="00F320D0"/>
    <w:rsid w:val="00F40EE2"/>
    <w:rsid w:val="00F70B6C"/>
    <w:rsid w:val="00F72071"/>
    <w:rsid w:val="00F74474"/>
    <w:rsid w:val="00F95324"/>
    <w:rsid w:val="00F9546B"/>
    <w:rsid w:val="00FA4C85"/>
    <w:rsid w:val="00FA75E4"/>
    <w:rsid w:val="00FB0938"/>
    <w:rsid w:val="00FC127B"/>
    <w:rsid w:val="00FC730D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6C7D1"/>
  <w15:docId w15:val="{8B294009-9307-C046-8614-DE87F38A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2071"/>
  </w:style>
  <w:style w:type="paragraph" w:styleId="berschrift1">
    <w:name w:val="heading 1"/>
    <w:basedOn w:val="Standard"/>
    <w:next w:val="Standard"/>
    <w:link w:val="berschrift1Zchn"/>
    <w:uiPriority w:val="9"/>
    <w:qFormat/>
    <w:rsid w:val="0036601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B13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B13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8619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52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3660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C6634B"/>
    <w:rPr>
      <w:color w:val="0563C1" w:themeColor="hyperlink"/>
      <w:u w:val="single"/>
    </w:rPr>
  </w:style>
  <w:style w:type="paragraph" w:styleId="Verzeichnis1">
    <w:name w:val="toc 1"/>
    <w:basedOn w:val="Standard"/>
    <w:next w:val="Standard"/>
    <w:autoRedefine/>
    <w:uiPriority w:val="39"/>
    <w:unhideWhenUsed/>
    <w:rsid w:val="000B1302"/>
    <w:pPr>
      <w:spacing w:after="10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B130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B130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9503C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B9503C"/>
    <w:pPr>
      <w:spacing w:after="100"/>
      <w:ind w:left="440"/>
    </w:pPr>
  </w:style>
  <w:style w:type="table" w:styleId="TabellemithellemGitternetz">
    <w:name w:val="Grid Table Light"/>
    <w:basedOn w:val="NormaleTabelle"/>
    <w:uiPriority w:val="40"/>
    <w:rsid w:val="00B9503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1">
    <w:name w:val="Plain Table 1"/>
    <w:basedOn w:val="NormaleTabelle"/>
    <w:uiPriority w:val="41"/>
    <w:rsid w:val="00B9503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itternetztabelle1hell">
    <w:name w:val="Grid Table 1 Light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4">
    <w:name w:val="Plain Table 4"/>
    <w:basedOn w:val="NormaleTabelle"/>
    <w:uiPriority w:val="44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Akzent5">
    <w:name w:val="Grid Table 1 Light Accent 5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D6423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D64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4231"/>
  </w:style>
  <w:style w:type="character" w:styleId="Seitenzahl">
    <w:name w:val="page number"/>
    <w:basedOn w:val="Absatz-Standardschriftart"/>
    <w:uiPriority w:val="99"/>
    <w:semiHidden/>
    <w:unhideWhenUsed/>
    <w:rsid w:val="00D64231"/>
  </w:style>
  <w:style w:type="paragraph" w:styleId="Kopfzeile">
    <w:name w:val="header"/>
    <w:basedOn w:val="Standard"/>
    <w:link w:val="KopfzeileZchn"/>
    <w:uiPriority w:val="99"/>
    <w:unhideWhenUsed/>
    <w:rsid w:val="00823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C8D"/>
  </w:style>
  <w:style w:type="paragraph" w:styleId="KeinLeerraum">
    <w:name w:val="No Spacing"/>
    <w:uiPriority w:val="1"/>
    <w:qFormat/>
    <w:rsid w:val="00FA4C85"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D34D6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522D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1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8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42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1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9A4B2-986A-4B18-8D64-2EBCA42D6BC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Strebbi Berrin</cp:lastModifiedBy>
  <cp:revision>22</cp:revision>
  <dcterms:created xsi:type="dcterms:W3CDTF">2020-03-25T09:46:00Z</dcterms:created>
  <dcterms:modified xsi:type="dcterms:W3CDTF">2020-03-27T13:15:00Z</dcterms:modified>
</cp:coreProperties>
</file>